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EC54EF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="00FE3A84">
        <w:rPr>
          <w:rFonts w:ascii="Times New Roman" w:hAnsi="Times New Roman" w:cs="Times New Roman"/>
          <w:b/>
          <w:sz w:val="28"/>
          <w:szCs w:val="28"/>
        </w:rPr>
        <w:t xml:space="preserve">омиссии от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E3A84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41515F">
        <w:rPr>
          <w:rFonts w:ascii="Times New Roman" w:hAnsi="Times New Roman" w:cs="Times New Roman"/>
          <w:b/>
          <w:sz w:val="28"/>
          <w:szCs w:val="28"/>
        </w:rPr>
        <w:t>2022</w:t>
      </w:r>
      <w:r w:rsidR="00FE3A8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EC54EF" w:rsidP="00FE3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E3A84">
        <w:rPr>
          <w:rFonts w:ascii="Times New Roman" w:hAnsi="Times New Roman" w:cs="Times New Roman"/>
          <w:sz w:val="28"/>
          <w:szCs w:val="28"/>
        </w:rPr>
        <w:t>.07</w:t>
      </w:r>
      <w:r w:rsidR="0041515F">
        <w:rPr>
          <w:rFonts w:ascii="Times New Roman" w:hAnsi="Times New Roman" w:cs="Times New Roman"/>
          <w:sz w:val="28"/>
          <w:szCs w:val="28"/>
        </w:rPr>
        <w:t>.2022</w:t>
      </w:r>
      <w:r w:rsidR="00FE3A84">
        <w:rPr>
          <w:rFonts w:ascii="Times New Roman" w:hAnsi="Times New Roman" w:cs="Times New Roman"/>
          <w:sz w:val="28"/>
          <w:szCs w:val="28"/>
        </w:rPr>
        <w:t xml:space="preserve"> г.</w:t>
      </w:r>
      <w:r w:rsidR="00951EDD" w:rsidRPr="00951EDD">
        <w:rPr>
          <w:rFonts w:ascii="Times New Roman" w:hAnsi="Times New Roman" w:cs="Times New Roman"/>
          <w:sz w:val="28"/>
          <w:szCs w:val="28"/>
        </w:rPr>
        <w:t xml:space="preserve"> состоялось заседание </w:t>
      </w:r>
      <w:r w:rsidR="00FE3A84">
        <w:rPr>
          <w:rFonts w:ascii="Times New Roman" w:hAnsi="Times New Roman" w:cs="Times New Roman"/>
          <w:sz w:val="28"/>
          <w:szCs w:val="28"/>
        </w:rPr>
        <w:t>К</w:t>
      </w:r>
      <w:r w:rsidR="00951EDD" w:rsidRPr="00951EDD">
        <w:rPr>
          <w:rFonts w:ascii="Times New Roman" w:hAnsi="Times New Roman" w:cs="Times New Roman"/>
          <w:sz w:val="28"/>
          <w:szCs w:val="28"/>
        </w:rPr>
        <w:t>омиссии по соблюдению требований</w:t>
      </w:r>
      <w:r w:rsidR="00FE3A84">
        <w:rPr>
          <w:rFonts w:ascii="Times New Roman" w:hAnsi="Times New Roman" w:cs="Times New Roman"/>
          <w:sz w:val="28"/>
          <w:szCs w:val="28"/>
        </w:rPr>
        <w:t xml:space="preserve"> </w:t>
      </w:r>
      <w:r w:rsidR="00951EDD"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 w:rsidR="00951EDD"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="00951EDD" w:rsidRPr="00951EDD">
        <w:rPr>
          <w:rFonts w:ascii="Times New Roman" w:hAnsi="Times New Roman" w:cs="Times New Roman"/>
          <w:sz w:val="28"/>
          <w:szCs w:val="28"/>
        </w:rPr>
        <w:t>служащих Управления Федеральной службы государственной статистики по Республике Крым и г. Севастополю, и урегулированию</w:t>
      </w:r>
      <w:r w:rsidR="00951EDD">
        <w:rPr>
          <w:rFonts w:ascii="Times New Roman" w:hAnsi="Times New Roman" w:cs="Times New Roman"/>
          <w:sz w:val="28"/>
          <w:szCs w:val="28"/>
        </w:rPr>
        <w:t xml:space="preserve"> </w:t>
      </w:r>
      <w:r w:rsidR="00FE3A84">
        <w:rPr>
          <w:rFonts w:ascii="Times New Roman" w:hAnsi="Times New Roman" w:cs="Times New Roman"/>
          <w:sz w:val="28"/>
          <w:szCs w:val="28"/>
        </w:rPr>
        <w:t>конфликта интересов (далее – К</w:t>
      </w:r>
      <w:r w:rsidR="00951EDD" w:rsidRPr="00951EDD">
        <w:rPr>
          <w:rFonts w:ascii="Times New Roman" w:hAnsi="Times New Roman" w:cs="Times New Roman"/>
          <w:sz w:val="28"/>
          <w:szCs w:val="28"/>
        </w:rPr>
        <w:t>омиссия).</w:t>
      </w:r>
    </w:p>
    <w:p w:rsidR="00FE3A84" w:rsidRPr="00FE3A84" w:rsidRDefault="00951EDD" w:rsidP="00FE3A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84">
        <w:rPr>
          <w:rFonts w:ascii="Times New Roman" w:hAnsi="Times New Roman" w:cs="Times New Roman"/>
          <w:b/>
          <w:sz w:val="28"/>
          <w:szCs w:val="28"/>
        </w:rPr>
        <w:t>Н</w:t>
      </w:r>
      <w:r w:rsidR="00EC54EF">
        <w:rPr>
          <w:rFonts w:ascii="Times New Roman" w:hAnsi="Times New Roman" w:cs="Times New Roman"/>
          <w:b/>
          <w:sz w:val="28"/>
          <w:szCs w:val="28"/>
        </w:rPr>
        <w:t>а заседании К</w:t>
      </w:r>
      <w:r w:rsidR="00994D29" w:rsidRPr="00FE3A84">
        <w:rPr>
          <w:rFonts w:ascii="Times New Roman" w:hAnsi="Times New Roman" w:cs="Times New Roman"/>
          <w:b/>
          <w:sz w:val="28"/>
          <w:szCs w:val="28"/>
        </w:rPr>
        <w:t>омиссии рассмотрен</w:t>
      </w:r>
      <w:r w:rsidR="00EC54EF">
        <w:rPr>
          <w:rFonts w:ascii="Times New Roman" w:hAnsi="Times New Roman" w:cs="Times New Roman"/>
          <w:b/>
          <w:sz w:val="28"/>
          <w:szCs w:val="28"/>
        </w:rPr>
        <w:t>о</w:t>
      </w:r>
      <w:r w:rsidR="00FE3A84" w:rsidRPr="00FE3A84">
        <w:rPr>
          <w:rFonts w:ascii="Times New Roman" w:hAnsi="Times New Roman" w:cs="Times New Roman"/>
          <w:b/>
          <w:sz w:val="28"/>
          <w:szCs w:val="28"/>
        </w:rPr>
        <w:t>:</w:t>
      </w:r>
    </w:p>
    <w:p w:rsidR="00994D29" w:rsidRDefault="00EC54EF" w:rsidP="00FE3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EF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D2AE8">
        <w:rPr>
          <w:rFonts w:ascii="Times New Roman" w:hAnsi="Times New Roman" w:cs="Times New Roman"/>
          <w:sz w:val="28"/>
          <w:szCs w:val="28"/>
        </w:rPr>
        <w:t>консультанта отдела</w:t>
      </w:r>
      <w:r>
        <w:rPr>
          <w:rFonts w:ascii="Times New Roman" w:hAnsi="Times New Roman" w:cs="Times New Roman"/>
          <w:sz w:val="28"/>
          <w:szCs w:val="28"/>
        </w:rPr>
        <w:t xml:space="preserve"> Крымстата</w:t>
      </w:r>
      <w:r w:rsidRPr="00EC54E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EDD" w:rsidRPr="00FE3A84" w:rsidRDefault="00994D29" w:rsidP="00994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84">
        <w:rPr>
          <w:rFonts w:ascii="Times New Roman" w:hAnsi="Times New Roman" w:cs="Times New Roman"/>
          <w:b/>
          <w:sz w:val="28"/>
          <w:szCs w:val="28"/>
        </w:rPr>
        <w:t>П</w:t>
      </w:r>
      <w:r w:rsidR="00FE3A84" w:rsidRPr="00FE3A84">
        <w:rPr>
          <w:rFonts w:ascii="Times New Roman" w:hAnsi="Times New Roman" w:cs="Times New Roman"/>
          <w:b/>
          <w:sz w:val="28"/>
          <w:szCs w:val="28"/>
        </w:rPr>
        <w:t>о итогам заседания К</w:t>
      </w:r>
      <w:r w:rsidR="00951EDD" w:rsidRPr="00FE3A84">
        <w:rPr>
          <w:rFonts w:ascii="Times New Roman" w:hAnsi="Times New Roman" w:cs="Times New Roman"/>
          <w:b/>
          <w:sz w:val="28"/>
          <w:szCs w:val="28"/>
        </w:rPr>
        <w:t>омиссией приняты следующие решения:</w:t>
      </w:r>
    </w:p>
    <w:p w:rsidR="008C54C8" w:rsidRDefault="00BD2AE8" w:rsidP="00BD2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AE8">
        <w:rPr>
          <w:rFonts w:ascii="Times New Roman" w:hAnsi="Times New Roman" w:cs="Times New Roman"/>
          <w:sz w:val="28"/>
          <w:szCs w:val="28"/>
        </w:rPr>
        <w:t xml:space="preserve">ризнать, что при исполнении обязанностей </w:t>
      </w:r>
      <w:r>
        <w:rPr>
          <w:rFonts w:ascii="Times New Roman" w:hAnsi="Times New Roman" w:cs="Times New Roman"/>
          <w:sz w:val="28"/>
          <w:szCs w:val="28"/>
        </w:rPr>
        <w:t>консультантом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E8">
        <w:rPr>
          <w:rFonts w:ascii="Times New Roman" w:hAnsi="Times New Roman" w:cs="Times New Roman"/>
          <w:sz w:val="28"/>
          <w:szCs w:val="28"/>
        </w:rPr>
        <w:t xml:space="preserve">личная заинтересованность приводит или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2AE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8C54C8">
        <w:rPr>
          <w:rFonts w:ascii="Times New Roman" w:hAnsi="Times New Roman" w:cs="Times New Roman"/>
          <w:sz w:val="28"/>
          <w:szCs w:val="28"/>
        </w:rPr>
        <w:t xml:space="preserve">вносит следующие </w:t>
      </w:r>
      <w:r w:rsidRPr="00BD2AE8">
        <w:rPr>
          <w:rFonts w:ascii="Times New Roman" w:hAnsi="Times New Roman" w:cs="Times New Roman"/>
          <w:sz w:val="28"/>
          <w:szCs w:val="28"/>
        </w:rPr>
        <w:t>рекоменд</w:t>
      </w:r>
      <w:r w:rsidR="008C54C8">
        <w:rPr>
          <w:rFonts w:ascii="Times New Roman" w:hAnsi="Times New Roman" w:cs="Times New Roman"/>
          <w:sz w:val="28"/>
          <w:szCs w:val="28"/>
        </w:rPr>
        <w:t>ации:</w:t>
      </w:r>
      <w:r w:rsidRPr="00BD2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78" w:rsidRDefault="008C54C8" w:rsidP="00BD2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54C8">
        <w:rPr>
          <w:rFonts w:ascii="Times New Roman" w:hAnsi="Times New Roman" w:cs="Times New Roman"/>
          <w:sz w:val="28"/>
          <w:szCs w:val="28"/>
        </w:rPr>
        <w:t xml:space="preserve"> </w:t>
      </w:r>
      <w:r w:rsidR="00F96878">
        <w:rPr>
          <w:rFonts w:ascii="Times New Roman" w:hAnsi="Times New Roman" w:cs="Times New Roman"/>
          <w:sz w:val="28"/>
          <w:szCs w:val="28"/>
        </w:rPr>
        <w:t xml:space="preserve">Консультанту отдела, в </w:t>
      </w:r>
      <w:proofErr w:type="gramStart"/>
      <w:r w:rsidR="00F9687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96878">
        <w:rPr>
          <w:rFonts w:ascii="Times New Roman" w:hAnsi="Times New Roman" w:cs="Times New Roman"/>
          <w:sz w:val="28"/>
          <w:szCs w:val="28"/>
        </w:rPr>
        <w:t xml:space="preserve"> участия в конкурсах в кадровый резерв Крымстата ведущего специалиста-эксперта отдела, брать самоотвод.</w:t>
      </w:r>
    </w:p>
    <w:p w:rsidR="00F96878" w:rsidRDefault="00F96878" w:rsidP="00BD2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Консультанту отдела сдавать справки о доходах непосредственно начальнику соответствующего отдела.</w:t>
      </w:r>
    </w:p>
    <w:p w:rsidR="00F96878" w:rsidRDefault="00F96878" w:rsidP="00BD2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5F54">
        <w:rPr>
          <w:rFonts w:ascii="Times New Roman" w:hAnsi="Times New Roman" w:cs="Times New Roman"/>
          <w:sz w:val="28"/>
          <w:szCs w:val="28"/>
        </w:rPr>
        <w:t>В случае рассмотрения материалов в отношении консультанта отдела на Комиссии, ведущему специалисту-эксперту отдела брать самоотвод.</w:t>
      </w:r>
    </w:p>
    <w:p w:rsidR="00BD2AE8" w:rsidRPr="00BD2AE8" w:rsidRDefault="00BD2AE8" w:rsidP="00BD2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 w:rsidR="004E5F54">
        <w:rPr>
          <w:rFonts w:ascii="Times New Roman" w:hAnsi="Times New Roman" w:cs="Times New Roman"/>
          <w:sz w:val="28"/>
          <w:szCs w:val="28"/>
        </w:rPr>
        <w:t>К</w:t>
      </w:r>
      <w:r w:rsidR="004E5F54" w:rsidRPr="004E5F54">
        <w:rPr>
          <w:rFonts w:ascii="Times New Roman" w:hAnsi="Times New Roman" w:cs="Times New Roman"/>
          <w:sz w:val="28"/>
          <w:szCs w:val="28"/>
        </w:rPr>
        <w:t xml:space="preserve">омиссией не установлены полномочия </w:t>
      </w:r>
      <w:r w:rsidR="004E5F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5F54" w:rsidRPr="004E5F54">
        <w:rPr>
          <w:rFonts w:ascii="Times New Roman" w:hAnsi="Times New Roman" w:cs="Times New Roman"/>
          <w:sz w:val="28"/>
          <w:szCs w:val="28"/>
        </w:rPr>
        <w:t>у</w:t>
      </w:r>
      <w:r w:rsidR="004E5F54">
        <w:rPr>
          <w:rFonts w:ascii="Times New Roman" w:hAnsi="Times New Roman" w:cs="Times New Roman"/>
          <w:sz w:val="28"/>
          <w:szCs w:val="28"/>
        </w:rPr>
        <w:t xml:space="preserve"> </w:t>
      </w:r>
      <w:r w:rsidR="004E5F54" w:rsidRPr="004E5F54">
        <w:rPr>
          <w:rFonts w:ascii="Times New Roman" w:hAnsi="Times New Roman" w:cs="Times New Roman"/>
          <w:sz w:val="28"/>
          <w:szCs w:val="28"/>
        </w:rPr>
        <w:t>служащих по принятию управленческих решений в отношении друг друга</w:t>
      </w:r>
      <w:r w:rsidR="004E5F54">
        <w:rPr>
          <w:rFonts w:ascii="Times New Roman" w:hAnsi="Times New Roman" w:cs="Times New Roman"/>
          <w:sz w:val="28"/>
          <w:szCs w:val="28"/>
        </w:rPr>
        <w:t>, при соблюдении вышеуказанных рекомендаций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8C54C8">
        <w:rPr>
          <w:rFonts w:ascii="Times New Roman" w:hAnsi="Times New Roman" w:cs="Times New Roman"/>
          <w:sz w:val="28"/>
          <w:szCs w:val="28"/>
        </w:rPr>
        <w:t>.</w:t>
      </w:r>
    </w:p>
    <w:p w:rsidR="00951EDD" w:rsidRPr="00951EDD" w:rsidRDefault="00951EDD" w:rsidP="00FE3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EDD" w:rsidRPr="009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7B1"/>
    <w:multiLevelType w:val="hybridMultilevel"/>
    <w:tmpl w:val="36A82DD6"/>
    <w:lvl w:ilvl="0" w:tplc="4D2C0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26274D"/>
    <w:rsid w:val="0041515F"/>
    <w:rsid w:val="004E5F54"/>
    <w:rsid w:val="007E1B50"/>
    <w:rsid w:val="008A6E90"/>
    <w:rsid w:val="008C54C8"/>
    <w:rsid w:val="00951EDD"/>
    <w:rsid w:val="00994D29"/>
    <w:rsid w:val="00A14CE7"/>
    <w:rsid w:val="00BD2AE8"/>
    <w:rsid w:val="00C07D5D"/>
    <w:rsid w:val="00CB2F13"/>
    <w:rsid w:val="00DE577A"/>
    <w:rsid w:val="00EC54EF"/>
    <w:rsid w:val="00F96878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Шелякина Лариса Леонидовна</dc:creator>
  <cp:lastModifiedBy>Якушева Анастасия Дмитриевна</cp:lastModifiedBy>
  <cp:revision>3</cp:revision>
  <dcterms:created xsi:type="dcterms:W3CDTF">2022-09-09T12:26:00Z</dcterms:created>
  <dcterms:modified xsi:type="dcterms:W3CDTF">2023-07-07T11:56:00Z</dcterms:modified>
</cp:coreProperties>
</file>